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6E" w:rsidRPr="0088736E" w:rsidRDefault="0088736E" w:rsidP="008873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736E">
        <w:rPr>
          <w:rFonts w:ascii="Times New Roman" w:hAnsi="Times New Roman" w:cs="Times New Roman"/>
          <w:b/>
          <w:bCs/>
          <w:sz w:val="24"/>
          <w:szCs w:val="24"/>
          <w:u w:val="single"/>
        </w:rPr>
        <w:t>Beschlussvorlage</w:t>
      </w:r>
    </w:p>
    <w:p w:rsidR="0088736E" w:rsidRDefault="0088736E" w:rsidP="00887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36E" w:rsidRPr="0088736E" w:rsidRDefault="0088736E" w:rsidP="00887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36E">
        <w:rPr>
          <w:rFonts w:ascii="Times New Roman" w:hAnsi="Times New Roman" w:cs="Times New Roman"/>
          <w:sz w:val="24"/>
          <w:szCs w:val="24"/>
        </w:rPr>
        <w:t>Betriebsrat der Firma</w:t>
      </w:r>
    </w:p>
    <w:p w:rsidR="0088736E" w:rsidRPr="0088736E" w:rsidRDefault="0088736E" w:rsidP="00887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36E">
        <w:rPr>
          <w:rFonts w:ascii="Times New Roman" w:hAnsi="Times New Roman" w:cs="Times New Roman"/>
          <w:sz w:val="24"/>
          <w:szCs w:val="24"/>
        </w:rPr>
        <w:t>Betriebsratsvorsitz: Name</w:t>
      </w:r>
    </w:p>
    <w:p w:rsidR="0088736E" w:rsidRPr="0088736E" w:rsidRDefault="0088736E" w:rsidP="0088736E">
      <w:pPr>
        <w:jc w:val="both"/>
        <w:rPr>
          <w:rFonts w:ascii="Times New Roman" w:hAnsi="Times New Roman" w:cs="Times New Roman"/>
          <w:color w:val="FF3333"/>
          <w:sz w:val="24"/>
          <w:szCs w:val="24"/>
        </w:rPr>
      </w:pPr>
    </w:p>
    <w:p w:rsidR="0088736E" w:rsidRPr="0088736E" w:rsidRDefault="0088736E" w:rsidP="0088736E">
      <w:pPr>
        <w:jc w:val="both"/>
        <w:rPr>
          <w:rFonts w:ascii="Times New Roman" w:hAnsi="Times New Roman" w:cs="Times New Roman"/>
          <w:color w:val="FF3333"/>
          <w:sz w:val="24"/>
          <w:szCs w:val="24"/>
        </w:rPr>
      </w:pPr>
    </w:p>
    <w:p w:rsidR="0088736E" w:rsidRPr="0088736E" w:rsidRDefault="0088736E" w:rsidP="00887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36E" w:rsidRPr="0088736E" w:rsidRDefault="0088736E" w:rsidP="00887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36E">
        <w:rPr>
          <w:rFonts w:ascii="Times New Roman" w:hAnsi="Times New Roman" w:cs="Times New Roman"/>
          <w:sz w:val="24"/>
          <w:szCs w:val="24"/>
        </w:rPr>
        <w:t>An</w:t>
      </w:r>
    </w:p>
    <w:p w:rsidR="0088736E" w:rsidRPr="0088736E" w:rsidRDefault="0088736E" w:rsidP="00887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36E">
        <w:rPr>
          <w:rFonts w:ascii="Times New Roman" w:hAnsi="Times New Roman" w:cs="Times New Roman"/>
          <w:sz w:val="24"/>
          <w:szCs w:val="24"/>
        </w:rPr>
        <w:t>Arbeitgeber der Firma</w:t>
      </w:r>
    </w:p>
    <w:p w:rsidR="0088736E" w:rsidRPr="0088736E" w:rsidRDefault="0088736E" w:rsidP="00887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36E" w:rsidRPr="0088736E" w:rsidRDefault="0088736E" w:rsidP="00887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36E" w:rsidRPr="0088736E" w:rsidRDefault="0088736E" w:rsidP="00887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36E" w:rsidRPr="0088736E" w:rsidRDefault="0088736E" w:rsidP="00887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36E" w:rsidRPr="0088736E" w:rsidRDefault="0088736E" w:rsidP="0088736E">
      <w:pPr>
        <w:jc w:val="both"/>
        <w:rPr>
          <w:rFonts w:ascii="Times New Roman" w:hAnsi="Times New Roman" w:cs="Times New Roman"/>
          <w:color w:val="FF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736E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88736E">
        <w:rPr>
          <w:rFonts w:ascii="Times New Roman" w:hAnsi="Times New Roman" w:cs="Times New Roman"/>
          <w:color w:val="FF0000"/>
          <w:sz w:val="24"/>
          <w:szCs w:val="24"/>
        </w:rPr>
        <w:t>Ort, Datum</w:t>
      </w:r>
      <w:r w:rsidRPr="0088736E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88736E" w:rsidRPr="0088736E" w:rsidRDefault="0088736E" w:rsidP="00887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36E" w:rsidRPr="0088736E" w:rsidRDefault="0088736E" w:rsidP="0088736E">
      <w:pPr>
        <w:jc w:val="both"/>
        <w:rPr>
          <w:rFonts w:ascii="Times New Roman" w:hAnsi="Times New Roman" w:cs="Times New Roman"/>
          <w:sz w:val="24"/>
          <w:szCs w:val="24"/>
        </w:rPr>
      </w:pPr>
      <w:r w:rsidRPr="0088736E">
        <w:rPr>
          <w:rFonts w:ascii="Times New Roman" w:hAnsi="Times New Roman" w:cs="Times New Roman"/>
          <w:b/>
          <w:bCs/>
          <w:sz w:val="24"/>
          <w:szCs w:val="24"/>
        </w:rPr>
        <w:t>Anschaffung einer Fachzeitschrift</w:t>
      </w:r>
    </w:p>
    <w:p w:rsidR="0088736E" w:rsidRPr="0088736E" w:rsidRDefault="0088736E" w:rsidP="0088736E">
      <w:pPr>
        <w:jc w:val="both"/>
        <w:rPr>
          <w:rFonts w:ascii="Times New Roman" w:hAnsi="Times New Roman" w:cs="Times New Roman"/>
          <w:sz w:val="24"/>
          <w:szCs w:val="24"/>
        </w:rPr>
      </w:pPr>
      <w:r w:rsidRPr="0088736E">
        <w:rPr>
          <w:rFonts w:ascii="Times New Roman" w:hAnsi="Times New Roman" w:cs="Times New Roman"/>
          <w:sz w:val="24"/>
          <w:szCs w:val="24"/>
        </w:rPr>
        <w:t xml:space="preserve">Sehr geehrte Damen und Herren, </w:t>
      </w:r>
    </w:p>
    <w:p w:rsidR="0088736E" w:rsidRDefault="0088736E" w:rsidP="00887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36E">
        <w:rPr>
          <w:rFonts w:ascii="Times New Roman" w:hAnsi="Times New Roman" w:cs="Times New Roman"/>
          <w:sz w:val="24"/>
          <w:szCs w:val="24"/>
        </w:rPr>
        <w:t xml:space="preserve">Der Betriebsrat hat auf seiner Sitzung am </w:t>
      </w:r>
      <w:r w:rsidRPr="0088736E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88736E">
        <w:rPr>
          <w:rFonts w:ascii="Times New Roman" w:hAnsi="Times New Roman" w:cs="Times New Roman"/>
          <w:color w:val="FF0000"/>
          <w:sz w:val="24"/>
          <w:szCs w:val="24"/>
        </w:rPr>
        <w:t>Datum</w:t>
      </w:r>
      <w:r w:rsidRPr="0088736E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88736E">
        <w:rPr>
          <w:rFonts w:ascii="Times New Roman" w:hAnsi="Times New Roman" w:cs="Times New Roman"/>
          <w:sz w:val="24"/>
          <w:szCs w:val="24"/>
        </w:rPr>
        <w:t xml:space="preserve"> beschlossen die Zeitschrift </w:t>
      </w:r>
      <w:r w:rsidRPr="0088736E">
        <w:rPr>
          <w:rFonts w:ascii="Times New Roman" w:hAnsi="Times New Roman" w:cs="Times New Roman"/>
          <w:i/>
          <w:iCs/>
          <w:sz w:val="24"/>
          <w:szCs w:val="24"/>
        </w:rPr>
        <w:t>express</w:t>
      </w:r>
      <w:r w:rsidRPr="0088736E">
        <w:rPr>
          <w:rFonts w:ascii="Times New Roman" w:hAnsi="Times New Roman" w:cs="Times New Roman"/>
          <w:sz w:val="24"/>
          <w:szCs w:val="24"/>
        </w:rPr>
        <w:t xml:space="preserve"> als erforderliches Sachmittel anzuschaffen. In der Rechtsprechung ist anerkannt, dass Fachliteratur zu den erforderlichen sachlichen Mitteln im Sinne des § 40 BetrVG gehört, auf die der Betriebsrat einen Anspruch hat.</w:t>
      </w:r>
    </w:p>
    <w:p w:rsidR="0088736E" w:rsidRPr="0088736E" w:rsidRDefault="0088736E" w:rsidP="00887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36E" w:rsidRPr="0088736E" w:rsidRDefault="0088736E" w:rsidP="00887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36E">
        <w:rPr>
          <w:rFonts w:ascii="Times New Roman" w:hAnsi="Times New Roman" w:cs="Times New Roman"/>
          <w:sz w:val="24"/>
          <w:szCs w:val="24"/>
        </w:rPr>
        <w:t xml:space="preserve">Der </w:t>
      </w:r>
      <w:r w:rsidRPr="0088736E">
        <w:rPr>
          <w:rFonts w:ascii="Times New Roman" w:hAnsi="Times New Roman" w:cs="Times New Roman"/>
          <w:i/>
          <w:iCs/>
          <w:sz w:val="24"/>
          <w:szCs w:val="24"/>
        </w:rPr>
        <w:t xml:space="preserve">express </w:t>
      </w:r>
      <w:r w:rsidRPr="0088736E">
        <w:rPr>
          <w:rFonts w:ascii="Times New Roman" w:hAnsi="Times New Roman" w:cs="Times New Roman"/>
          <w:sz w:val="24"/>
          <w:szCs w:val="24"/>
        </w:rPr>
        <w:t>ist eine politische Fachzeitschrift für Betriebs- und Gewerkschaftsarbeit</w:t>
      </w:r>
      <w:r w:rsidRPr="0088736E">
        <w:rPr>
          <w:rFonts w:ascii="Times New Roman" w:hAnsi="Times New Roman" w:cs="Times New Roman"/>
          <w:i/>
          <w:iCs/>
          <w:sz w:val="24"/>
          <w:szCs w:val="24"/>
        </w:rPr>
        <w:t>. Er</w:t>
      </w:r>
      <w:r w:rsidRPr="0088736E">
        <w:rPr>
          <w:rFonts w:ascii="Times New Roman" w:hAnsi="Times New Roman" w:cs="Times New Roman"/>
          <w:sz w:val="24"/>
          <w:szCs w:val="24"/>
        </w:rPr>
        <w:t xml:space="preserve"> behandelt aktuelle betriebliche Fragen und erläutert sie aus Betriebsrats- und </w:t>
      </w:r>
      <w:proofErr w:type="spellStart"/>
      <w:r w:rsidRPr="0088736E">
        <w:rPr>
          <w:rFonts w:ascii="Times New Roman" w:hAnsi="Times New Roman" w:cs="Times New Roman"/>
          <w:sz w:val="24"/>
          <w:szCs w:val="24"/>
        </w:rPr>
        <w:t>ArbeitnehmerInnenperspektive</w:t>
      </w:r>
      <w:proofErr w:type="spellEnd"/>
      <w:r w:rsidRPr="0088736E">
        <w:rPr>
          <w:rFonts w:ascii="Times New Roman" w:hAnsi="Times New Roman" w:cs="Times New Roman"/>
          <w:sz w:val="24"/>
          <w:szCs w:val="24"/>
        </w:rPr>
        <w:t>. Die Zeitschrift erscheint einmal im Monat in gedruckter Form, das Jahresabonnement kostet 35,00 € inkl. MwSt. un</w:t>
      </w:r>
      <w:r>
        <w:rPr>
          <w:rFonts w:ascii="Times New Roman" w:hAnsi="Times New Roman" w:cs="Times New Roman"/>
          <w:sz w:val="24"/>
          <w:szCs w:val="24"/>
        </w:rPr>
        <w:t>d einschließlich Versandkosten.</w:t>
      </w:r>
      <w:bookmarkStart w:id="0" w:name="_GoBack"/>
      <w:bookmarkEnd w:id="0"/>
    </w:p>
    <w:p w:rsidR="0088736E" w:rsidRPr="0088736E" w:rsidRDefault="0088736E" w:rsidP="00887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36E" w:rsidRPr="0088736E" w:rsidRDefault="0088736E" w:rsidP="0088736E">
      <w:pPr>
        <w:jc w:val="both"/>
        <w:rPr>
          <w:rFonts w:ascii="Times New Roman" w:hAnsi="Times New Roman" w:cs="Times New Roman"/>
          <w:sz w:val="24"/>
          <w:szCs w:val="24"/>
        </w:rPr>
      </w:pPr>
      <w:r w:rsidRPr="0088736E">
        <w:rPr>
          <w:rFonts w:ascii="Times New Roman" w:hAnsi="Times New Roman" w:cs="Times New Roman"/>
          <w:sz w:val="24"/>
          <w:szCs w:val="24"/>
        </w:rPr>
        <w:t>Wir bitten Sie die Anschaffung mittels des beigelegten Vordruckes sobald wie möglich zu veranlassen.</w:t>
      </w:r>
    </w:p>
    <w:p w:rsidR="0088736E" w:rsidRPr="0088736E" w:rsidRDefault="0088736E" w:rsidP="0088736E">
      <w:pPr>
        <w:jc w:val="both"/>
        <w:rPr>
          <w:rFonts w:ascii="Times New Roman" w:hAnsi="Times New Roman" w:cs="Times New Roman"/>
          <w:sz w:val="24"/>
          <w:szCs w:val="24"/>
        </w:rPr>
      </w:pPr>
      <w:r w:rsidRPr="0088736E">
        <w:rPr>
          <w:rFonts w:ascii="Times New Roman" w:hAnsi="Times New Roman" w:cs="Times New Roman"/>
          <w:sz w:val="24"/>
          <w:szCs w:val="24"/>
        </w:rPr>
        <w:t xml:space="preserve">Vielen Dank und </w:t>
      </w:r>
    </w:p>
    <w:p w:rsidR="0088736E" w:rsidRDefault="0088736E" w:rsidP="0088736E">
      <w:pPr>
        <w:jc w:val="both"/>
        <w:rPr>
          <w:rFonts w:ascii="Times New Roman" w:hAnsi="Times New Roman" w:cs="Times New Roman"/>
          <w:sz w:val="24"/>
          <w:szCs w:val="24"/>
        </w:rPr>
      </w:pPr>
      <w:r w:rsidRPr="0088736E">
        <w:rPr>
          <w:rFonts w:ascii="Times New Roman" w:hAnsi="Times New Roman" w:cs="Times New Roman"/>
          <w:sz w:val="24"/>
          <w:szCs w:val="24"/>
        </w:rPr>
        <w:t>Mit freundlichen Grüßen</w:t>
      </w:r>
    </w:p>
    <w:p w:rsidR="0088736E" w:rsidRDefault="0088736E" w:rsidP="00887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36E" w:rsidRDefault="0088736E" w:rsidP="00887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36E" w:rsidRDefault="0088736E" w:rsidP="00887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36E" w:rsidRPr="0088736E" w:rsidRDefault="0088736E" w:rsidP="00887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36E" w:rsidRPr="0088736E" w:rsidRDefault="0088736E" w:rsidP="0088736E">
      <w:pPr>
        <w:jc w:val="both"/>
        <w:rPr>
          <w:rFonts w:ascii="Times New Roman" w:hAnsi="Times New Roman" w:cs="Times New Roman"/>
          <w:sz w:val="24"/>
          <w:szCs w:val="24"/>
        </w:rPr>
      </w:pPr>
      <w:r w:rsidRPr="0088736E">
        <w:rPr>
          <w:rFonts w:ascii="Times New Roman" w:hAnsi="Times New Roman" w:cs="Times New Roman"/>
          <w:sz w:val="24"/>
          <w:szCs w:val="24"/>
        </w:rPr>
        <w:t>Der Betriebsrat</w:t>
      </w:r>
    </w:p>
    <w:p w:rsidR="0089109E" w:rsidRDefault="0088736E"/>
    <w:sectPr w:rsidR="0089109E">
      <w:pgSz w:w="11906" w:h="16838"/>
      <w:pgMar w:top="1440" w:right="1440" w:bottom="1440" w:left="144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6E"/>
    <w:rsid w:val="00081705"/>
    <w:rsid w:val="0088736E"/>
    <w:rsid w:val="00F0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736E"/>
    <w:pPr>
      <w:suppressAutoHyphens/>
      <w:spacing w:after="160" w:line="259" w:lineRule="auto"/>
    </w:pPr>
    <w:rPr>
      <w:rFonts w:ascii="Calibri" w:eastAsia="SimSun" w:hAnsi="Calibri" w:cs="font29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736E"/>
    <w:pPr>
      <w:suppressAutoHyphens/>
      <w:spacing w:after="160" w:line="259" w:lineRule="auto"/>
    </w:pPr>
    <w:rPr>
      <w:rFonts w:ascii="Calibri" w:eastAsia="SimSun" w:hAnsi="Calibri" w:cs="font29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865</Characters>
  <Application>Microsoft Office Word</Application>
  <DocSecurity>0</DocSecurity>
  <Lines>12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</dc:creator>
  <cp:lastModifiedBy>torsten</cp:lastModifiedBy>
  <cp:revision>1</cp:revision>
  <dcterms:created xsi:type="dcterms:W3CDTF">2019-11-21T19:34:00Z</dcterms:created>
  <dcterms:modified xsi:type="dcterms:W3CDTF">2019-11-21T19:36:00Z</dcterms:modified>
</cp:coreProperties>
</file>